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B991" w14:textId="77777777" w:rsidR="005E1A54" w:rsidRPr="005E1A54" w:rsidRDefault="005E1A54" w:rsidP="005E1A54">
      <w:pPr>
        <w:ind w:firstLine="0"/>
        <w:jc w:val="center"/>
        <w:rPr>
          <w:b/>
          <w:bCs/>
          <w:lang w:val="en-GB"/>
        </w:rPr>
      </w:pPr>
      <w:r w:rsidRPr="005E1A54">
        <w:rPr>
          <w:b/>
          <w:bCs/>
          <w:lang w:val="en-GB"/>
        </w:rPr>
        <w:t>DON'T MISS THIS SPECIAL ADD-ON OFFER</w:t>
      </w:r>
    </w:p>
    <w:p w14:paraId="4CAFECE1" w14:textId="77777777" w:rsidR="005E1A54" w:rsidRPr="005E1A54" w:rsidRDefault="005E1A54" w:rsidP="005E1A54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5E1A54">
        <w:rPr>
          <w:b/>
          <w:bCs/>
          <w:sz w:val="32"/>
          <w:szCs w:val="32"/>
          <w:lang w:val="en-GB"/>
        </w:rPr>
        <w:t xml:space="preserve">This GPT Takes Your Rejected Pitches, Diagnoses </w:t>
      </w:r>
      <w:proofErr w:type="gramStart"/>
      <w:r w:rsidRPr="005E1A54">
        <w:rPr>
          <w:b/>
          <w:bCs/>
          <w:sz w:val="32"/>
          <w:szCs w:val="32"/>
          <w:lang w:val="en-GB"/>
        </w:rPr>
        <w:t>The</w:t>
      </w:r>
      <w:proofErr w:type="gramEnd"/>
      <w:r w:rsidRPr="005E1A54">
        <w:rPr>
          <w:b/>
          <w:bCs/>
          <w:sz w:val="32"/>
          <w:szCs w:val="32"/>
          <w:lang w:val="en-GB"/>
        </w:rPr>
        <w:t xml:space="preserve"> Real Reason, Rebuilds </w:t>
      </w:r>
      <w:proofErr w:type="gramStart"/>
      <w:r w:rsidRPr="005E1A54">
        <w:rPr>
          <w:b/>
          <w:bCs/>
          <w:sz w:val="32"/>
          <w:szCs w:val="32"/>
          <w:lang w:val="en-GB"/>
        </w:rPr>
        <w:t>The</w:t>
      </w:r>
      <w:proofErr w:type="gramEnd"/>
      <w:r w:rsidRPr="005E1A54">
        <w:rPr>
          <w:b/>
          <w:bCs/>
          <w:sz w:val="32"/>
          <w:szCs w:val="32"/>
          <w:lang w:val="en-GB"/>
        </w:rPr>
        <w:t xml:space="preserve"> Message, And Produces </w:t>
      </w:r>
      <w:proofErr w:type="gramStart"/>
      <w:r w:rsidRPr="005E1A54">
        <w:rPr>
          <w:b/>
          <w:bCs/>
          <w:sz w:val="32"/>
          <w:szCs w:val="32"/>
          <w:lang w:val="en-GB"/>
        </w:rPr>
        <w:t>A</w:t>
      </w:r>
      <w:proofErr w:type="gramEnd"/>
      <w:r w:rsidRPr="005E1A54">
        <w:rPr>
          <w:b/>
          <w:bCs/>
          <w:sz w:val="32"/>
          <w:szCs w:val="32"/>
          <w:lang w:val="en-GB"/>
        </w:rPr>
        <w:t xml:space="preserve"> Fresh Angle That Gets Replies</w:t>
      </w:r>
    </w:p>
    <w:p w14:paraId="141F6196" w14:textId="77777777" w:rsidR="005E1A54" w:rsidRPr="005E1A54" w:rsidRDefault="005E1A54" w:rsidP="005E1A54">
      <w:pPr>
        <w:ind w:firstLine="0"/>
        <w:jc w:val="center"/>
        <w:rPr>
          <w:b/>
          <w:bCs/>
          <w:i/>
          <w:iCs/>
          <w:lang w:val="en-GB"/>
        </w:rPr>
      </w:pPr>
      <w:r w:rsidRPr="005E1A54">
        <w:rPr>
          <w:b/>
          <w:bCs/>
          <w:i/>
          <w:iCs/>
          <w:lang w:val="en-GB"/>
        </w:rPr>
        <w:t xml:space="preserve">This System Is What Your Clients Need </w:t>
      </w:r>
      <w:proofErr w:type="gramStart"/>
      <w:r w:rsidRPr="005E1A54">
        <w:rPr>
          <w:b/>
          <w:bCs/>
          <w:i/>
          <w:iCs/>
          <w:lang w:val="en-GB"/>
        </w:rPr>
        <w:t>To</w:t>
      </w:r>
      <w:proofErr w:type="gramEnd"/>
      <w:r w:rsidRPr="005E1A54">
        <w:rPr>
          <w:b/>
          <w:bCs/>
          <w:i/>
          <w:iCs/>
          <w:lang w:val="en-GB"/>
        </w:rPr>
        <w:t xml:space="preserve"> Turn “No” Into “Yes” Without Starting Over</w:t>
      </w:r>
    </w:p>
    <w:p w14:paraId="196EA142" w14:textId="77777777" w:rsidR="005E1A54" w:rsidRDefault="005E1A54" w:rsidP="005E1A54">
      <w:pPr>
        <w:ind w:firstLine="0"/>
        <w:rPr>
          <w:b/>
          <w:bCs/>
          <w:i/>
          <w:iCs/>
          <w:lang w:val="en-GB"/>
        </w:rPr>
      </w:pPr>
    </w:p>
    <w:p w14:paraId="12EF75E9" w14:textId="59D34799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i/>
          <w:iCs/>
          <w:lang w:val="en-GB"/>
        </w:rPr>
        <w:t>Hey there, trending-hot PLR seekers!</w:t>
      </w:r>
    </w:p>
    <w:p w14:paraId="078B2AE3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Most people quit after one rejection.</w:t>
      </w:r>
      <w:r w:rsidRPr="005E1A54">
        <w:rPr>
          <w:lang w:val="en-GB"/>
        </w:rPr>
        <w:br/>
        <w:t>That’s why they never get placements.</w:t>
      </w:r>
    </w:p>
    <w:p w14:paraId="00F905A2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A rejection is not a dead end.</w:t>
      </w:r>
      <w:r w:rsidRPr="005E1A54">
        <w:rPr>
          <w:lang w:val="en-GB"/>
        </w:rPr>
        <w:br/>
        <w:t>It’s feedback disguised as silence.</w:t>
      </w:r>
    </w:p>
    <w:p w14:paraId="6C59D00C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This add-on is the missing conversion layer.</w:t>
      </w:r>
      <w:r w:rsidRPr="005E1A54">
        <w:rPr>
          <w:lang w:val="en-GB"/>
        </w:rPr>
        <w:br/>
        <w:t>It turns failed outreach into accepted opportunities.</w:t>
      </w:r>
    </w:p>
    <w:p w14:paraId="4C8F3F0A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 xml:space="preserve">What This Add-On Is Designed </w:t>
      </w:r>
      <w:proofErr w:type="gramStart"/>
      <w:r w:rsidRPr="005E1A54">
        <w:rPr>
          <w:b/>
          <w:bCs/>
          <w:lang w:val="en-GB"/>
        </w:rPr>
        <w:t>To</w:t>
      </w:r>
      <w:proofErr w:type="gramEnd"/>
      <w:r w:rsidRPr="005E1A54">
        <w:rPr>
          <w:b/>
          <w:bCs/>
          <w:lang w:val="en-GB"/>
        </w:rPr>
        <w:t xml:space="preserve"> Do</w:t>
      </w:r>
    </w:p>
    <w:p w14:paraId="2E72508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Rejection Fixer</w:t>
      </w:r>
      <w:r w:rsidRPr="005E1A54">
        <w:rPr>
          <w:lang w:val="en-GB"/>
        </w:rPr>
        <w:t xml:space="preserve"> rebuilds outcomes after rejection already happened.</w:t>
      </w:r>
    </w:p>
    <w:p w14:paraId="72891CF7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It does not trash your offer.</w:t>
      </w:r>
    </w:p>
    <w:p w14:paraId="11293794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It does not force a new niche.</w:t>
      </w:r>
    </w:p>
    <w:p w14:paraId="7545E86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It does not guess blindly.</w:t>
      </w:r>
    </w:p>
    <w:p w14:paraId="15F0B33F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It fixes the exact reason you got ignored.</w:t>
      </w:r>
      <w:r w:rsidRPr="005E1A54">
        <w:rPr>
          <w:b/>
          <w:bCs/>
          <w:lang w:val="en-GB"/>
        </w:rPr>
        <w:br/>
        <w:t>Then it gives you a cleaner path to acceptance.</w:t>
      </w:r>
    </w:p>
    <w:p w14:paraId="4E1941D7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How “Rejection Fixer” Works Step by Step</w:t>
      </w:r>
    </w:p>
    <w:p w14:paraId="39FFB9A9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GPT #1 finds qualified sites and real decision makers.</w:t>
      </w:r>
      <w:r w:rsidRPr="005E1A54">
        <w:rPr>
          <w:lang w:val="en-GB"/>
        </w:rPr>
        <w:br/>
        <w:t>It makes sure you pitch places that actually accept contributors.</w:t>
      </w:r>
    </w:p>
    <w:p w14:paraId="22825918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GPT #2 builds the angle and the pitch message.</w:t>
      </w:r>
      <w:r w:rsidRPr="005E1A54">
        <w:rPr>
          <w:lang w:val="en-GB"/>
        </w:rPr>
        <w:br/>
        <w:t>It matches the site’s tone, topics, and contributor style.</w:t>
      </w:r>
    </w:p>
    <w:p w14:paraId="7DA0B93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GPT #3 writes the guest post only after a pitch gets interest.</w:t>
      </w:r>
      <w:r w:rsidRPr="005E1A54">
        <w:rPr>
          <w:lang w:val="en-GB"/>
        </w:rPr>
        <w:br/>
        <w:t>It creates an approval-ready draft that fits their format.</w:t>
      </w:r>
    </w:p>
    <w:p w14:paraId="19EF8353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And GPT #4 (Rejection Fixer) fixes what fails.</w:t>
      </w:r>
      <w:r w:rsidRPr="005E1A54">
        <w:rPr>
          <w:b/>
          <w:bCs/>
          <w:lang w:val="en-GB"/>
        </w:rPr>
        <w:br/>
        <w:t>It repairs rejected pitches, ignored emails, and stalled conversations.</w:t>
      </w:r>
    </w:p>
    <w:p w14:paraId="148DCE1D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It runs deep research on the target site first.</w:t>
      </w:r>
      <w:r w:rsidRPr="005E1A54">
        <w:rPr>
          <w:lang w:val="en-GB"/>
        </w:rPr>
        <w:br/>
        <w:t>So your next attempt matches what they publish right now.</w:t>
      </w:r>
    </w:p>
    <w:p w14:paraId="1F28E28A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end with a corrected pitch package.</w:t>
      </w:r>
      <w:r w:rsidRPr="005E1A54">
        <w:rPr>
          <w:lang w:val="en-GB"/>
        </w:rPr>
        <w:br/>
        <w:t>You can reuse it, scale it, or hand it to clients.</w:t>
      </w:r>
    </w:p>
    <w:p w14:paraId="7E877DDA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lastRenderedPageBreak/>
        <w:t>Step 1 — Ingest the rejection situation</w:t>
      </w:r>
    </w:p>
    <w:p w14:paraId="2EF41D77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paste the pitch you sent.</w:t>
      </w:r>
      <w:r w:rsidRPr="005E1A54">
        <w:rPr>
          <w:lang w:val="en-GB"/>
        </w:rPr>
        <w:br/>
        <w:t>You paste the response, if you got one.</w:t>
      </w:r>
    </w:p>
    <w:p w14:paraId="661B2F13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 rewriting required.</w:t>
      </w:r>
      <w:r w:rsidRPr="005E1A54">
        <w:rPr>
          <w:lang w:val="en-GB"/>
        </w:rPr>
        <w:br/>
        <w:t>No extra context needed.</w:t>
      </w:r>
    </w:p>
    <w:p w14:paraId="3BE9EBBB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If they never replied, that counts too.</w:t>
      </w:r>
      <w:r w:rsidRPr="005E1A54">
        <w:rPr>
          <w:lang w:val="en-GB"/>
        </w:rPr>
        <w:br/>
        <w:t>Silence is a data point.</w:t>
      </w:r>
    </w:p>
    <w:p w14:paraId="18053A21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Step 2 — Identify the real rejection trigger</w:t>
      </w:r>
    </w:p>
    <w:p w14:paraId="1B93CB9F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The system scans for the true failure point:</w:t>
      </w:r>
    </w:p>
    <w:p w14:paraId="0FF75F1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Wrong angle.</w:t>
      </w:r>
      <w:r w:rsidRPr="005E1A54">
        <w:rPr>
          <w:lang w:val="en-GB"/>
        </w:rPr>
        <w:br/>
        <w:t>- Wrong person.</w:t>
      </w:r>
      <w:r w:rsidRPr="005E1A54">
        <w:rPr>
          <w:lang w:val="en-GB"/>
        </w:rPr>
        <w:br/>
        <w:t>- Generic framing.</w:t>
      </w:r>
      <w:r w:rsidRPr="005E1A54">
        <w:rPr>
          <w:lang w:val="en-GB"/>
        </w:rPr>
        <w:br/>
        <w:t>- Weak proof of fit.</w:t>
      </w:r>
      <w:r w:rsidRPr="005E1A54">
        <w:rPr>
          <w:lang w:val="en-GB"/>
        </w:rPr>
        <w:br/>
        <w:t>- Bad timing signals.</w:t>
      </w:r>
    </w:p>
    <w:p w14:paraId="2008B8E6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It does not blame your niche.</w:t>
      </w:r>
      <w:r w:rsidRPr="005E1A54">
        <w:rPr>
          <w:lang w:val="en-GB"/>
        </w:rPr>
        <w:br/>
        <w:t>It isolates the message problem.</w:t>
      </w:r>
    </w:p>
    <w:p w14:paraId="09AA0F79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Step 3 — Run deep web research on the target</w:t>
      </w:r>
    </w:p>
    <w:p w14:paraId="5C20461C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The system studies the site you pitched:</w:t>
      </w:r>
    </w:p>
    <w:p w14:paraId="5D2E8001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Tone.</w:t>
      </w:r>
      <w:r w:rsidRPr="005E1A54">
        <w:rPr>
          <w:lang w:val="en-GB"/>
        </w:rPr>
        <w:br/>
        <w:t>- Topics.</w:t>
      </w:r>
      <w:r w:rsidRPr="005E1A54">
        <w:rPr>
          <w:lang w:val="en-GB"/>
        </w:rPr>
        <w:br/>
        <w:t>- Recent posts.</w:t>
      </w:r>
      <w:r w:rsidRPr="005E1A54">
        <w:rPr>
          <w:lang w:val="en-GB"/>
        </w:rPr>
        <w:br/>
        <w:t>- Audience type.</w:t>
      </w:r>
      <w:r w:rsidRPr="005E1A54">
        <w:rPr>
          <w:lang w:val="en-GB"/>
        </w:rPr>
        <w:br/>
        <w:t>- Contributor patterns.</w:t>
      </w:r>
    </w:p>
    <w:p w14:paraId="5BF18C6A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It matches what they publish today.</w:t>
      </w:r>
      <w:r w:rsidRPr="005E1A54">
        <w:rPr>
          <w:lang w:val="en-GB"/>
        </w:rPr>
        <w:br/>
        <w:t>Not what they published years ago.</w:t>
      </w:r>
    </w:p>
    <w:p w14:paraId="5CA4A77B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Step 4 — Produce a rejection diagnosis report</w:t>
      </w:r>
    </w:p>
    <w:p w14:paraId="33BA05E2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receive a clean breakdown of what failed:</w:t>
      </w:r>
    </w:p>
    <w:p w14:paraId="02806DAC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What triggered resistance.</w:t>
      </w:r>
      <w:r w:rsidRPr="005E1A54">
        <w:rPr>
          <w:lang w:val="en-GB"/>
        </w:rPr>
        <w:br/>
        <w:t>- What felt misaligned.</w:t>
      </w:r>
      <w:r w:rsidRPr="005E1A54">
        <w:rPr>
          <w:lang w:val="en-GB"/>
        </w:rPr>
        <w:br/>
        <w:t>- What sounded risky.</w:t>
      </w:r>
      <w:r w:rsidRPr="005E1A54">
        <w:rPr>
          <w:lang w:val="en-GB"/>
        </w:rPr>
        <w:br/>
        <w:t>- What looked copy-paste.</w:t>
      </w:r>
    </w:p>
    <w:p w14:paraId="13FC064D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Nothing is invented.</w:t>
      </w:r>
      <w:r w:rsidRPr="005E1A54">
        <w:rPr>
          <w:lang w:val="en-GB"/>
        </w:rPr>
        <w:br/>
        <w:t>Nothing is exaggerated.</w:t>
      </w:r>
    </w:p>
    <w:p w14:paraId="468A6EE6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Step 5 — Generate a corrected angle and pitch</w:t>
      </w:r>
    </w:p>
    <w:p w14:paraId="47CD3D81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lastRenderedPageBreak/>
        <w:t>You get a rebuilt pitch.</w:t>
      </w:r>
      <w:r w:rsidRPr="005E1A54">
        <w:rPr>
          <w:lang w:val="en-GB"/>
        </w:rPr>
        <w:br/>
        <w:t>Same goal, sharper positioning.</w:t>
      </w:r>
    </w:p>
    <w:p w14:paraId="27BD507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It adds proof of fit.</w:t>
      </w:r>
      <w:r w:rsidRPr="005E1A54">
        <w:rPr>
          <w:lang w:val="en-GB"/>
        </w:rPr>
        <w:br/>
        <w:t>It removes friction points.</w:t>
      </w:r>
    </w:p>
    <w:p w14:paraId="24C3929C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also get two backup angles.</w:t>
      </w:r>
      <w:r w:rsidRPr="005E1A54">
        <w:rPr>
          <w:lang w:val="en-GB"/>
        </w:rPr>
        <w:br/>
        <w:t>So you can pivot fast.</w:t>
      </w:r>
    </w:p>
    <w:p w14:paraId="7DDC2DC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Step 6 — Build a follow-up sequence that feels human</w:t>
      </w:r>
    </w:p>
    <w:p w14:paraId="02D62E74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receive a short follow-up sequence.</w:t>
      </w:r>
    </w:p>
    <w:p w14:paraId="6DC0B9E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No pressure language.</w:t>
      </w:r>
      <w:r w:rsidRPr="005E1A54">
        <w:rPr>
          <w:lang w:val="en-GB"/>
        </w:rPr>
        <w:br/>
        <w:t>- No begging energy.</w:t>
      </w:r>
      <w:r w:rsidRPr="005E1A54">
        <w:rPr>
          <w:lang w:val="en-GB"/>
        </w:rPr>
        <w:br/>
        <w:t>- No fake urgency.</w:t>
      </w:r>
    </w:p>
    <w:p w14:paraId="15A9DC99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Just clean messages.</w:t>
      </w:r>
      <w:r w:rsidRPr="005E1A54">
        <w:rPr>
          <w:lang w:val="en-GB"/>
        </w:rPr>
        <w:br/>
        <w:t>Each one earns the next reply.</w:t>
      </w:r>
    </w:p>
    <w:p w14:paraId="30808AD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Step 7 — Deliver a re-pitch package you can deploy</w:t>
      </w:r>
    </w:p>
    <w:p w14:paraId="4E5A0E0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get a complete re-pitch kit:</w:t>
      </w:r>
    </w:p>
    <w:p w14:paraId="6FD7F7E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- Rewritten pitch.</w:t>
      </w:r>
      <w:r w:rsidRPr="005E1A54">
        <w:rPr>
          <w:lang w:val="en-GB"/>
        </w:rPr>
        <w:br/>
        <w:t>- Alt angles.</w:t>
      </w:r>
      <w:r w:rsidRPr="005E1A54">
        <w:rPr>
          <w:lang w:val="en-GB"/>
        </w:rPr>
        <w:br/>
        <w:t>- Subject lines.</w:t>
      </w:r>
      <w:r w:rsidRPr="005E1A54">
        <w:rPr>
          <w:lang w:val="en-GB"/>
        </w:rPr>
        <w:br/>
        <w:t>- Follow-ups.</w:t>
      </w:r>
      <w:r w:rsidRPr="005E1A54">
        <w:rPr>
          <w:lang w:val="en-GB"/>
        </w:rPr>
        <w:br/>
        <w:t>- Customization notes.</w:t>
      </w:r>
    </w:p>
    <w:p w14:paraId="4B4F4ECF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can paste and send.</w:t>
      </w:r>
      <w:r w:rsidRPr="005E1A54">
        <w:rPr>
          <w:lang w:val="en-GB"/>
        </w:rPr>
        <w:br/>
        <w:t>Or sell the package as a service.</w:t>
      </w:r>
    </w:p>
    <w:p w14:paraId="3C8F4406" w14:textId="77777777" w:rsidR="005E1A54" w:rsidRP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b/>
          <w:bCs/>
          <w:lang w:val="en-GB"/>
        </w:rPr>
        <w:t xml:space="preserve">Why This Is </w:t>
      </w:r>
      <w:proofErr w:type="gramStart"/>
      <w:r w:rsidRPr="005E1A54">
        <w:rPr>
          <w:b/>
          <w:bCs/>
          <w:lang w:val="en-GB"/>
        </w:rPr>
        <w:t>The</w:t>
      </w:r>
      <w:proofErr w:type="gramEnd"/>
      <w:r w:rsidRPr="005E1A54">
        <w:rPr>
          <w:b/>
          <w:bCs/>
          <w:lang w:val="en-GB"/>
        </w:rPr>
        <w:t xml:space="preserve"> Real Placement Multiplier</w:t>
      </w:r>
    </w:p>
    <w:p w14:paraId="5F31787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GPT #1 prevents bad targets.</w:t>
      </w:r>
      <w:r w:rsidRPr="005E1A54">
        <w:rPr>
          <w:lang w:val="en-GB"/>
        </w:rPr>
        <w:br/>
        <w:t>GPT #2 prevents weak pitches.</w:t>
      </w:r>
    </w:p>
    <w:p w14:paraId="07E64DDD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GPT #3 prevents off-brand drafts.</w:t>
      </w:r>
    </w:p>
    <w:p w14:paraId="2945BD5A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GPT #4 prevents wasted opportunities.</w:t>
      </w:r>
    </w:p>
    <w:p w14:paraId="737DE3A8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Without this add-on, rejection kills momentum.</w:t>
      </w:r>
      <w:r w:rsidRPr="005E1A54">
        <w:rPr>
          <w:lang w:val="en-GB"/>
        </w:rPr>
        <w:br/>
        <w:t>With it, rejection becomes optimization fuel.</w:t>
      </w:r>
    </w:p>
    <w:p w14:paraId="1F4F7544" w14:textId="1A0132AA" w:rsid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b/>
          <w:bCs/>
          <w:lang w:val="en-GB"/>
        </w:rPr>
        <w:t>Warning: This GPT is not sold in the public marketplace, you can only get it right here, right now!</w:t>
      </w:r>
    </w:p>
    <w:p w14:paraId="1E98DD7B" w14:textId="77777777" w:rsidR="005E1A54" w:rsidRPr="005E1A54" w:rsidRDefault="005E1A54" w:rsidP="005E1A54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5E1A54">
        <w:rPr>
          <w:b/>
          <w:bCs/>
          <w:sz w:val="28"/>
          <w:szCs w:val="28"/>
          <w:lang w:val="en-GB"/>
        </w:rPr>
        <w:t>[Payment Button]</w:t>
      </w:r>
    </w:p>
    <w:p w14:paraId="69757340" w14:textId="77777777" w:rsidR="005E1A54" w:rsidRPr="005E1A54" w:rsidRDefault="005E1A54" w:rsidP="005E1A54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5E1A54">
        <w:rPr>
          <w:b/>
          <w:bCs/>
          <w:sz w:val="28"/>
          <w:szCs w:val="28"/>
          <w:u w:val="single"/>
          <w:lang w:val="en-GB"/>
        </w:rPr>
        <w:t>No Thanks</w:t>
      </w:r>
    </w:p>
    <w:p w14:paraId="6475EB0F" w14:textId="77777777" w:rsidR="005E1A54" w:rsidRP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b/>
          <w:bCs/>
          <w:lang w:val="en-GB"/>
        </w:rPr>
        <w:t>1-Time Payment, No Monthly Fees!</w:t>
      </w:r>
    </w:p>
    <w:p w14:paraId="1AC78A0D" w14:textId="77777777" w:rsidR="005E1A54" w:rsidRP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b/>
          <w:bCs/>
          <w:lang w:val="en-GB"/>
        </w:rPr>
        <w:lastRenderedPageBreak/>
        <w:t>Private Label Rights Included</w:t>
      </w:r>
    </w:p>
    <w:p w14:paraId="7407C1E7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 xml:space="preserve">Rejection Fixer </w:t>
      </w:r>
      <w:r w:rsidRPr="005E1A54">
        <w:rPr>
          <w:lang w:val="en-GB"/>
        </w:rPr>
        <w:t>comes with full Private Label Rights.</w:t>
      </w:r>
    </w:p>
    <w:p w14:paraId="68A6A90F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You can rebrand it as your own product.</w:t>
      </w:r>
      <w:r w:rsidRPr="005E1A54">
        <w:rPr>
          <w:lang w:val="en-GB"/>
        </w:rPr>
        <w:br/>
        <w:t>You can change the name and positioning.</w:t>
      </w:r>
      <w:r w:rsidRPr="005E1A54">
        <w:rPr>
          <w:lang w:val="en-GB"/>
        </w:rPr>
        <w:br/>
        <w:t>You can sell it, bundle it, or use it as a bonus.</w:t>
      </w:r>
    </w:p>
    <w:p w14:paraId="5CB0A54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 royalties.</w:t>
      </w:r>
      <w:r w:rsidRPr="005E1A54">
        <w:rPr>
          <w:lang w:val="en-GB"/>
        </w:rPr>
        <w:br/>
        <w:t>No usage limits.</w:t>
      </w:r>
      <w:r w:rsidRPr="005E1A54">
        <w:rPr>
          <w:lang w:val="en-GB"/>
        </w:rPr>
        <w:br/>
        <w:t>No restrictions.</w:t>
      </w:r>
    </w:p>
    <w:p w14:paraId="7FC06B4D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This is built for resale.</w:t>
      </w:r>
      <w:r w:rsidRPr="005E1A54">
        <w:rPr>
          <w:lang w:val="en-GB"/>
        </w:rPr>
        <w:br/>
        <w:t>Not personal use only.</w:t>
      </w:r>
    </w:p>
    <w:p w14:paraId="13E16E2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Once you own it, it is yours to monetize.</w:t>
      </w:r>
    </w:p>
    <w:p w14:paraId="4A4A6C8F" w14:textId="77777777" w:rsidR="005E1A54" w:rsidRP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b/>
          <w:bCs/>
          <w:lang w:val="en-GB"/>
        </w:rPr>
        <w:t>Frequently Asked Questions</w:t>
      </w:r>
    </w:p>
    <w:p w14:paraId="243386DD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Is this an email writer?</w:t>
      </w:r>
    </w:p>
    <w:p w14:paraId="67C988C0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No. It’s a rejection repair system.</w:t>
      </w:r>
      <w:r w:rsidRPr="005E1A54">
        <w:rPr>
          <w:lang w:val="en-GB"/>
        </w:rPr>
        <w:br/>
        <w:t>It fixes why your pitch failed.</w:t>
      </w:r>
    </w:p>
    <w:p w14:paraId="39901DF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Does it work if they never replied?</w:t>
      </w:r>
    </w:p>
    <w:p w14:paraId="68DB76DB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Yes. Silence is common.</w:t>
      </w:r>
      <w:r w:rsidRPr="005E1A54">
        <w:rPr>
          <w:lang w:val="en-GB"/>
        </w:rPr>
        <w:br/>
        <w:t>The system treats it like a signal problem.</w:t>
      </w:r>
    </w:p>
    <w:p w14:paraId="466BAAB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Does it guarantee acceptance?</w:t>
      </w:r>
    </w:p>
    <w:p w14:paraId="2B82062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 system can guarantee outcomes.</w:t>
      </w:r>
      <w:r w:rsidRPr="005E1A54">
        <w:rPr>
          <w:lang w:val="en-GB"/>
        </w:rPr>
        <w:br/>
        <w:t>But this removes common rejection triggers.</w:t>
      </w:r>
    </w:p>
    <w:p w14:paraId="3633CD4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Can I use this for guest posts only?</w:t>
      </w:r>
    </w:p>
    <w:p w14:paraId="7C5804D2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No. It works for any outreach.</w:t>
      </w:r>
      <w:r w:rsidRPr="005E1A54">
        <w:rPr>
          <w:lang w:val="en-GB"/>
        </w:rPr>
        <w:br/>
        <w:t>Guest posts, backlinks, partnerships, podcasts, and promos.</w:t>
      </w:r>
    </w:p>
    <w:p w14:paraId="57BDE42C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Will it make me sound spammy?</w:t>
      </w:r>
    </w:p>
    <w:p w14:paraId="2AE75DCD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No. It reduces spam signals.</w:t>
      </w:r>
      <w:r w:rsidRPr="005E1A54">
        <w:rPr>
          <w:lang w:val="en-GB"/>
        </w:rPr>
        <w:br/>
        <w:t>It produces clean, direct messaging.</w:t>
      </w:r>
    </w:p>
    <w:p w14:paraId="090657F2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Can I use it for clients?</w:t>
      </w:r>
    </w:p>
    <w:p w14:paraId="5368838E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Yes. That’s the point.</w:t>
      </w:r>
      <w:r w:rsidRPr="005E1A54">
        <w:rPr>
          <w:lang w:val="en-GB"/>
        </w:rPr>
        <w:br/>
        <w:t>It’s built to be resold.</w:t>
      </w:r>
    </w:p>
    <w:p w14:paraId="6B8BB19B" w14:textId="77777777" w:rsidR="005E1A54" w:rsidRPr="005E1A54" w:rsidRDefault="005E1A54" w:rsidP="005E1A54">
      <w:pPr>
        <w:ind w:firstLine="0"/>
        <w:rPr>
          <w:lang w:val="en-GB"/>
        </w:rPr>
      </w:pPr>
      <w:r w:rsidRPr="005E1A54">
        <w:rPr>
          <w:b/>
          <w:bCs/>
          <w:lang w:val="en-GB"/>
        </w:rPr>
        <w:t>How do I get instant access?</w:t>
      </w:r>
    </w:p>
    <w:p w14:paraId="501A3EBC" w14:textId="13575E3F" w:rsidR="005E1A54" w:rsidRDefault="005E1A54" w:rsidP="005E1A54">
      <w:pPr>
        <w:ind w:firstLine="0"/>
        <w:rPr>
          <w:lang w:val="en-GB"/>
        </w:rPr>
      </w:pPr>
      <w:r w:rsidRPr="005E1A54">
        <w:rPr>
          <w:lang w:val="en-GB"/>
        </w:rPr>
        <w:t>By click the button belo</w:t>
      </w:r>
      <w:r>
        <w:rPr>
          <w:lang w:val="en-GB"/>
        </w:rPr>
        <w:t>w</w:t>
      </w:r>
    </w:p>
    <w:p w14:paraId="0CADACC6" w14:textId="388117D4" w:rsidR="005E1A54" w:rsidRPr="005E1A54" w:rsidRDefault="005E1A54" w:rsidP="005E1A54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5E1A54">
        <w:rPr>
          <w:b/>
          <w:bCs/>
          <w:sz w:val="28"/>
          <w:szCs w:val="28"/>
          <w:lang w:val="en-GB"/>
        </w:rPr>
        <w:lastRenderedPageBreak/>
        <w:t>[Payment Button]</w:t>
      </w:r>
    </w:p>
    <w:p w14:paraId="09B65B27" w14:textId="6BBD544B" w:rsidR="005E1A54" w:rsidRPr="005E1A54" w:rsidRDefault="005E1A54" w:rsidP="005E1A54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5E1A54">
        <w:rPr>
          <w:b/>
          <w:bCs/>
          <w:sz w:val="28"/>
          <w:szCs w:val="28"/>
          <w:u w:val="single"/>
          <w:lang w:val="en-GB"/>
        </w:rPr>
        <w:t>No Thanks</w:t>
      </w:r>
    </w:p>
    <w:p w14:paraId="33D39626" w14:textId="77777777" w:rsidR="005E1A54" w:rsidRP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b/>
          <w:bCs/>
          <w:lang w:val="en-GB"/>
        </w:rPr>
        <w:t>1-Time Payment, No Monthly Fees!</w:t>
      </w:r>
    </w:p>
    <w:p w14:paraId="5734055F" w14:textId="77777777" w:rsidR="005E1A54" w:rsidRPr="005E1A54" w:rsidRDefault="005E1A54" w:rsidP="005E1A54">
      <w:pPr>
        <w:ind w:firstLine="0"/>
        <w:rPr>
          <w:b/>
          <w:bCs/>
          <w:lang w:val="en-GB"/>
        </w:rPr>
      </w:pPr>
      <w:r w:rsidRPr="005E1A54">
        <w:rPr>
          <w:lang w:val="en-GB"/>
        </w:rPr>
        <w:t>See you inside,</w:t>
      </w:r>
    </w:p>
    <w:p w14:paraId="43CFD5DF" w14:textId="0B3AD3D1" w:rsidR="00744615" w:rsidRPr="00867D7E" w:rsidRDefault="00744615" w:rsidP="00867D7E">
      <w:pPr>
        <w:ind w:firstLine="0"/>
        <w:rPr>
          <w:lang w:val="en-CA"/>
        </w:rPr>
      </w:pPr>
    </w:p>
    <w:sectPr w:rsidR="00744615" w:rsidRPr="00867D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50F"/>
    <w:rsid w:val="00052214"/>
    <w:rsid w:val="000707F9"/>
    <w:rsid w:val="001B48F1"/>
    <w:rsid w:val="002A33B5"/>
    <w:rsid w:val="002B5AD4"/>
    <w:rsid w:val="00327F5B"/>
    <w:rsid w:val="00387C8E"/>
    <w:rsid w:val="004C750F"/>
    <w:rsid w:val="005E1A54"/>
    <w:rsid w:val="00671139"/>
    <w:rsid w:val="006F10B1"/>
    <w:rsid w:val="00744615"/>
    <w:rsid w:val="007A412D"/>
    <w:rsid w:val="00867D7E"/>
    <w:rsid w:val="00890397"/>
    <w:rsid w:val="00B50B02"/>
    <w:rsid w:val="00BA46F8"/>
    <w:rsid w:val="00CC029B"/>
    <w:rsid w:val="00DD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9EAD1"/>
  <w15:chartTrackingRefBased/>
  <w15:docId w15:val="{7ABE74D5-ECA0-45CF-B8F4-8018B638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7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7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5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7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75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7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7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7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50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C75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50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50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750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750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750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750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750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C7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750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750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750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C75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750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C75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75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7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750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C750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E1A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17</cp:revision>
  <dcterms:created xsi:type="dcterms:W3CDTF">2025-08-21T15:10:00Z</dcterms:created>
  <dcterms:modified xsi:type="dcterms:W3CDTF">2026-01-26T14:44:00Z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a3e0ba1d-3ca9-42a7-a317-5b1c1b08a250</vt:lpwstr>
  </property>
</Properties>
</file>